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A9" w:rsidRDefault="008321A9" w:rsidP="00E02889">
      <w:r>
        <w:t>Dear School Counselor,</w:t>
      </w:r>
    </w:p>
    <w:p w:rsidR="008321A9" w:rsidRDefault="008321A9" w:rsidP="00E02889">
      <w:r>
        <w:t>We are excited to deliver some exciting information.  We will be hosting a FAFSA completion event on our campus 99/99/9999 at 99:99 in the Big Room.  We would like your assistance in getting the word out to your seniors and their families.  We have flyers and posters to assist in your marketing of the event.  We have also included information below for you to push to your families via social media and email.  There are additional resources at (</w:t>
      </w:r>
      <w:r>
        <w:rPr>
          <w:b/>
          <w:color w:val="FF0000"/>
        </w:rPr>
        <w:t>ECMC URL school facing</w:t>
      </w:r>
      <w:r>
        <w:t>) which you can utilize.  We are hoping we can assist in increasing the FAFSA completion rate at your high school by offering assistance from financial aid experts at the event.  We have found that if students can complete the FAFSA accurately up front then there are less issues with them competing the process and a greater chance they will actually attend college and persist to graduation.</w:t>
      </w:r>
    </w:p>
    <w:p w:rsidR="008321A9" w:rsidRPr="008321A9" w:rsidRDefault="008321A9" w:rsidP="00E02889">
      <w:r>
        <w:t>We have attached the invitation information and also a script for you administration to use when contacting your students via weekly phone calls and/or daily announcements.</w:t>
      </w:r>
    </w:p>
    <w:p w:rsidR="008321A9" w:rsidRDefault="008321A9" w:rsidP="00E02889">
      <w:pPr>
        <w:rPr>
          <w:b/>
        </w:rPr>
      </w:pPr>
      <w:bookmarkStart w:id="0" w:name="_GoBack"/>
      <w:bookmarkEnd w:id="0"/>
    </w:p>
    <w:sectPr w:rsidR="00832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89"/>
    <w:rsid w:val="00250FF1"/>
    <w:rsid w:val="008321A9"/>
    <w:rsid w:val="00917DB9"/>
    <w:rsid w:val="00E02889"/>
    <w:rsid w:val="00E0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4D521-2536-447A-BD93-C73436EE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ECMC</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Bridget</dc:creator>
  <cp:keywords/>
  <dc:description/>
  <cp:lastModifiedBy>Ellis, Bridget</cp:lastModifiedBy>
  <cp:revision>2</cp:revision>
  <dcterms:created xsi:type="dcterms:W3CDTF">2018-07-13T18:45:00Z</dcterms:created>
  <dcterms:modified xsi:type="dcterms:W3CDTF">2018-07-13T18:45:00Z</dcterms:modified>
</cp:coreProperties>
</file>